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A3A2305" w:rsidR="00764E53" w:rsidRPr="0061285D" w:rsidRDefault="007C17E7" w:rsidP="00C01AA2">
            <w:pPr>
              <w:spacing w:line="256" w:lineRule="auto"/>
              <w:ind w:hanging="105"/>
              <w:rPr>
                <w:b/>
                <w:lang w:val="uk-UA"/>
              </w:rPr>
            </w:pPr>
            <w:r w:rsidRPr="007C17E7">
              <w:rPr>
                <w:b/>
                <w:lang w:val="uk-UA"/>
              </w:rPr>
              <w:t>«</w:t>
            </w:r>
            <w:r w:rsidR="00C01AA2">
              <w:rPr>
                <w:b/>
                <w:lang w:val="uk-UA"/>
              </w:rPr>
              <w:t>28</w:t>
            </w:r>
            <w:r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301632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C01AA2">
              <w:rPr>
                <w:b/>
                <w:lang w:val="uk-UA"/>
              </w:rPr>
              <w:t>97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BD8CA47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proofErr w:type="spellStart"/>
      <w:r w:rsidR="00E213BE">
        <w:rPr>
          <w:b/>
          <w:bCs/>
          <w:szCs w:val="28"/>
          <w:lang w:val="uk-UA"/>
        </w:rPr>
        <w:t>Сербін</w:t>
      </w:r>
      <w:proofErr w:type="spellEnd"/>
      <w:r w:rsidR="00E213BE">
        <w:rPr>
          <w:b/>
          <w:bCs/>
          <w:szCs w:val="28"/>
          <w:lang w:val="uk-UA"/>
        </w:rPr>
        <w:t xml:space="preserve"> Т.І.</w:t>
      </w:r>
      <w:r w:rsidR="00C156B9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2069036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E213BE">
        <w:rPr>
          <w:szCs w:val="28"/>
          <w:lang w:val="uk-UA"/>
        </w:rPr>
        <w:t>Сербін</w:t>
      </w:r>
      <w:proofErr w:type="spellEnd"/>
      <w:r w:rsidR="00E213BE">
        <w:rPr>
          <w:szCs w:val="28"/>
          <w:lang w:val="uk-UA"/>
        </w:rPr>
        <w:t xml:space="preserve"> Т.І.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3BE6CAF" w:rsidR="008A34EA" w:rsidRPr="00444780" w:rsidRDefault="00E213BE" w:rsidP="00D34D2C">
      <w:pPr>
        <w:ind w:firstLine="567"/>
        <w:rPr>
          <w:lang w:val="uk-UA"/>
        </w:rPr>
      </w:pPr>
      <w:proofErr w:type="spellStart"/>
      <w:r>
        <w:rPr>
          <w:lang w:val="uk-UA"/>
        </w:rPr>
        <w:t>Сербін</w:t>
      </w:r>
      <w:proofErr w:type="spellEnd"/>
      <w:r>
        <w:rPr>
          <w:lang w:val="uk-UA"/>
        </w:rPr>
        <w:t xml:space="preserve"> Тетяною Ігорівною</w:t>
      </w:r>
      <w:r w:rsidR="00C156B9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155E19">
        <w:rPr>
          <w:lang w:val="uk-UA"/>
        </w:rPr>
        <w:t xml:space="preserve">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>
        <w:rPr>
          <w:lang w:val="uk-UA"/>
        </w:rPr>
        <w:t>22</w:t>
      </w:r>
      <w:r w:rsidR="005E0F8E">
        <w:rPr>
          <w:lang w:val="uk-UA"/>
        </w:rPr>
        <w:t> 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675D8C9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E213BE">
        <w:rPr>
          <w:lang w:val="uk-UA"/>
        </w:rPr>
        <w:t>Сербін</w:t>
      </w:r>
      <w:proofErr w:type="spellEnd"/>
      <w:r w:rsidR="00E213BE">
        <w:rPr>
          <w:lang w:val="uk-UA"/>
        </w:rPr>
        <w:t xml:space="preserve"> Т.І.</w:t>
      </w:r>
      <w:r w:rsidR="005E0F8E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E213BE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E213BE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BDFAAD6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E213BE">
        <w:rPr>
          <w:lang w:val="uk-UA"/>
        </w:rPr>
        <w:t>Сербін</w:t>
      </w:r>
      <w:proofErr w:type="spellEnd"/>
      <w:r w:rsidR="00E213BE">
        <w:rPr>
          <w:lang w:val="uk-UA"/>
        </w:rPr>
        <w:t xml:space="preserve"> Тетяна Ігорівна </w:t>
      </w:r>
      <w:r w:rsidR="00C156B9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E213BE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E213BE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E213BE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E213BE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91091F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405C2A">
        <w:rPr>
          <w:lang w:val="uk-UA"/>
        </w:rPr>
        <w:t>2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65EEE537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91091F">
        <w:rPr>
          <w:lang w:val="uk-UA"/>
        </w:rPr>
        <w:t>14</w:t>
      </w:r>
      <w:r>
        <w:rPr>
          <w:lang w:val="uk-UA"/>
        </w:rPr>
        <w:t xml:space="preserve"> серпня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91091F">
        <w:rPr>
          <w:lang w:val="uk-UA"/>
        </w:rPr>
        <w:t>588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proofErr w:type="spellStart"/>
      <w:r w:rsidR="00C52A07">
        <w:rPr>
          <w:lang w:val="uk-UA"/>
        </w:rPr>
        <w:t>Сербін</w:t>
      </w:r>
      <w:proofErr w:type="spellEnd"/>
      <w:r w:rsidR="00C52A07">
        <w:rPr>
          <w:lang w:val="uk-UA"/>
        </w:rPr>
        <w:t xml:space="preserve"> Т.І.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C52A0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177033">
        <w:rPr>
          <w:lang w:val="uk-UA"/>
        </w:rPr>
        <w:t>2</w:t>
      </w:r>
      <w:r w:rsidR="00C52A07">
        <w:rPr>
          <w:lang w:val="uk-UA"/>
        </w:rPr>
        <w:t>9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2788EDE9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C52A07">
        <w:rPr>
          <w:lang w:val="uk-UA"/>
        </w:rPr>
        <w:t>Сербін</w:t>
      </w:r>
      <w:proofErr w:type="spellEnd"/>
      <w:r w:rsidR="00C52A07">
        <w:rPr>
          <w:lang w:val="uk-UA"/>
        </w:rPr>
        <w:t xml:space="preserve"> Т.І.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C52A0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639DE3D9" w14:textId="780A513E" w:rsidR="00C52A07" w:rsidRPr="00C52A07" w:rsidRDefault="00C52A07" w:rsidP="00C52A07">
      <w:pPr>
        <w:ind w:firstLine="567"/>
        <w:rPr>
          <w:lang w:val="uk-UA"/>
        </w:rPr>
      </w:pPr>
      <w:r>
        <w:rPr>
          <w:lang w:val="uk-UA"/>
        </w:rPr>
        <w:t>Також з</w:t>
      </w:r>
      <w:r w:rsidRPr="00C52A07">
        <w:rPr>
          <w:lang w:val="uk-UA"/>
        </w:rPr>
        <w:t xml:space="preserve">а результатами опрацювання направлених </w:t>
      </w:r>
      <w:proofErr w:type="spellStart"/>
      <w:r>
        <w:rPr>
          <w:lang w:val="uk-UA"/>
        </w:rPr>
        <w:t>Сербін</w:t>
      </w:r>
      <w:proofErr w:type="spellEnd"/>
      <w:r>
        <w:rPr>
          <w:lang w:val="uk-UA"/>
        </w:rPr>
        <w:t xml:space="preserve"> Т.І.</w:t>
      </w:r>
      <w:r w:rsidRPr="00C52A07">
        <w:rPr>
          <w:lang w:val="uk-UA"/>
        </w:rPr>
        <w:t xml:space="preserve"> документів встановлено, що в</w:t>
      </w:r>
      <w:r>
        <w:rPr>
          <w:lang w:val="uk-UA"/>
        </w:rPr>
        <w:t>о</w:t>
      </w:r>
      <w:r w:rsidRPr="00C52A07">
        <w:rPr>
          <w:lang w:val="uk-UA"/>
        </w:rPr>
        <w:t>н</w:t>
      </w:r>
      <w:r>
        <w:rPr>
          <w:lang w:val="uk-UA"/>
        </w:rPr>
        <w:t>а</w:t>
      </w:r>
      <w:r w:rsidRPr="00C52A07">
        <w:rPr>
          <w:lang w:val="uk-UA"/>
        </w:rPr>
        <w:t xml:space="preserve"> в порушення вимог пункту 9 частини першої статті 30 Закону України «Про прокуратуру» не пода</w:t>
      </w:r>
      <w:r>
        <w:rPr>
          <w:lang w:val="uk-UA"/>
        </w:rPr>
        <w:t>ла</w:t>
      </w:r>
      <w:r w:rsidRPr="00C52A07">
        <w:rPr>
          <w:lang w:val="uk-UA"/>
        </w:rPr>
        <w:t xml:space="preserve"> до Комісії письмову згоду на збирання, зберігання та використання інформації встановленого зразка відповідно до Додатку 1 до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прокуратури.</w:t>
      </w:r>
    </w:p>
    <w:p w14:paraId="67856696" w14:textId="77777777" w:rsidR="00C52A07" w:rsidRDefault="00C52A07" w:rsidP="00C52A07">
      <w:pPr>
        <w:ind w:firstLine="567"/>
        <w:rPr>
          <w:lang w:val="uk-UA"/>
        </w:rPr>
      </w:pPr>
      <w:r w:rsidRPr="00C52A07">
        <w:rPr>
          <w:lang w:val="uk-UA"/>
        </w:rPr>
        <w:t xml:space="preserve">Таким чином, </w:t>
      </w:r>
      <w:proofErr w:type="spellStart"/>
      <w:r>
        <w:rPr>
          <w:lang w:val="uk-UA"/>
        </w:rPr>
        <w:t>Сербін</w:t>
      </w:r>
      <w:proofErr w:type="spellEnd"/>
      <w:r>
        <w:rPr>
          <w:lang w:val="uk-UA"/>
        </w:rPr>
        <w:t xml:space="preserve"> Т.І.</w:t>
      </w:r>
      <w:r w:rsidRPr="00C52A07">
        <w:rPr>
          <w:lang w:val="uk-UA"/>
        </w:rPr>
        <w:t xml:space="preserve"> 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Закону, та пункту 3.1 розділу III Положення.</w:t>
      </w:r>
      <w:r>
        <w:rPr>
          <w:lang w:val="uk-UA"/>
        </w:rPr>
        <w:t xml:space="preserve"> </w:t>
      </w:r>
    </w:p>
    <w:p w14:paraId="16AF32ED" w14:textId="2202FBDF" w:rsidR="00D07240" w:rsidRPr="00656021" w:rsidRDefault="00D07240" w:rsidP="00C52A07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10443A43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BF4133">
        <w:rPr>
          <w:bCs/>
          <w:color w:val="000000" w:themeColor="text1"/>
          <w:szCs w:val="28"/>
          <w:lang w:val="uk-UA"/>
        </w:rPr>
        <w:t>Сербін</w:t>
      </w:r>
      <w:proofErr w:type="spellEnd"/>
      <w:r w:rsidR="00BF4133">
        <w:rPr>
          <w:bCs/>
          <w:color w:val="000000" w:themeColor="text1"/>
          <w:szCs w:val="28"/>
          <w:lang w:val="uk-UA"/>
        </w:rPr>
        <w:t xml:space="preserve"> Тетяні Ігорівні</w:t>
      </w:r>
      <w:r w:rsidR="0028003C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65DD7042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BF4133">
        <w:rPr>
          <w:bCs/>
          <w:color w:val="000000" w:themeColor="text1"/>
          <w:szCs w:val="28"/>
          <w:lang w:val="uk-UA"/>
        </w:rPr>
        <w:t>Сербін</w:t>
      </w:r>
      <w:proofErr w:type="spellEnd"/>
      <w:r w:rsidR="00BF4133">
        <w:rPr>
          <w:bCs/>
          <w:color w:val="000000" w:themeColor="text1"/>
          <w:szCs w:val="28"/>
          <w:lang w:val="uk-UA"/>
        </w:rPr>
        <w:t xml:space="preserve"> Т.І.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</w:t>
      </w:r>
      <w:bookmarkStart w:id="1" w:name="_GoBack"/>
      <w:bookmarkEnd w:id="1"/>
      <w:r w:rsidR="003104CD">
        <w:rPr>
          <w:bCs/>
          <w:color w:val="000000" w:themeColor="text1"/>
          <w:szCs w:val="28"/>
          <w:lang w:val="uk-UA"/>
        </w:rPr>
        <w:t>ро відмову в допуску до складання кваліфікаційного іспиту може бути оскаржено до Комісії або до суду.</w:t>
      </w:r>
    </w:p>
    <w:p w14:paraId="33D999B9" w14:textId="3C8D7FF3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C01AA2">
      <w:headerReference w:type="default" r:id="rId9"/>
      <w:pgSz w:w="11906" w:h="16838"/>
      <w:pgMar w:top="568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F6927" w14:textId="77777777" w:rsidR="002D0D73" w:rsidRDefault="002D0D73">
      <w:r>
        <w:separator/>
      </w:r>
    </w:p>
  </w:endnote>
  <w:endnote w:type="continuationSeparator" w:id="0">
    <w:p w14:paraId="75C9341C" w14:textId="77777777" w:rsidR="002D0D73" w:rsidRDefault="002D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EF896" w14:textId="77777777" w:rsidR="002D0D73" w:rsidRDefault="002D0D73">
      <w:r>
        <w:separator/>
      </w:r>
    </w:p>
  </w:footnote>
  <w:footnote w:type="continuationSeparator" w:id="0">
    <w:p w14:paraId="4CD35876" w14:textId="77777777" w:rsidR="002D0D73" w:rsidRDefault="002D0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0511887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AA2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09EB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7238"/>
    <w:rsid w:val="0014493C"/>
    <w:rsid w:val="00150A9D"/>
    <w:rsid w:val="00154A6E"/>
    <w:rsid w:val="00155E19"/>
    <w:rsid w:val="00171BD7"/>
    <w:rsid w:val="00174871"/>
    <w:rsid w:val="00174F94"/>
    <w:rsid w:val="00177033"/>
    <w:rsid w:val="00197599"/>
    <w:rsid w:val="001B7C7C"/>
    <w:rsid w:val="001E2375"/>
    <w:rsid w:val="001E64E2"/>
    <w:rsid w:val="001F7B11"/>
    <w:rsid w:val="00203F68"/>
    <w:rsid w:val="00223A44"/>
    <w:rsid w:val="002252E4"/>
    <w:rsid w:val="00246A61"/>
    <w:rsid w:val="002520DE"/>
    <w:rsid w:val="00267DBA"/>
    <w:rsid w:val="00274859"/>
    <w:rsid w:val="0028003C"/>
    <w:rsid w:val="002922E0"/>
    <w:rsid w:val="00293D21"/>
    <w:rsid w:val="002949BE"/>
    <w:rsid w:val="002C04EE"/>
    <w:rsid w:val="002C2C11"/>
    <w:rsid w:val="002C4B88"/>
    <w:rsid w:val="002D0D73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20BB6"/>
    <w:rsid w:val="00420C14"/>
    <w:rsid w:val="00434A53"/>
    <w:rsid w:val="00437906"/>
    <w:rsid w:val="00441B6F"/>
    <w:rsid w:val="0044326A"/>
    <w:rsid w:val="00444780"/>
    <w:rsid w:val="0044655A"/>
    <w:rsid w:val="004502EE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4F57F8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15C62"/>
    <w:rsid w:val="0082233C"/>
    <w:rsid w:val="00825B81"/>
    <w:rsid w:val="00835C67"/>
    <w:rsid w:val="00854C89"/>
    <w:rsid w:val="008632A8"/>
    <w:rsid w:val="0088376C"/>
    <w:rsid w:val="00886E0F"/>
    <w:rsid w:val="008A150A"/>
    <w:rsid w:val="008A1D01"/>
    <w:rsid w:val="008A34EA"/>
    <w:rsid w:val="008C70F6"/>
    <w:rsid w:val="008D38D8"/>
    <w:rsid w:val="009015FF"/>
    <w:rsid w:val="0091091F"/>
    <w:rsid w:val="009209BE"/>
    <w:rsid w:val="009234A6"/>
    <w:rsid w:val="00923AEC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E3BB7"/>
    <w:rsid w:val="00AF59A5"/>
    <w:rsid w:val="00B10A1E"/>
    <w:rsid w:val="00B24433"/>
    <w:rsid w:val="00B35D95"/>
    <w:rsid w:val="00B449E8"/>
    <w:rsid w:val="00B712AF"/>
    <w:rsid w:val="00B72FBC"/>
    <w:rsid w:val="00BE671A"/>
    <w:rsid w:val="00BF4133"/>
    <w:rsid w:val="00C017EE"/>
    <w:rsid w:val="00C01AA2"/>
    <w:rsid w:val="00C01DF1"/>
    <w:rsid w:val="00C03CED"/>
    <w:rsid w:val="00C156B9"/>
    <w:rsid w:val="00C3067A"/>
    <w:rsid w:val="00C36E43"/>
    <w:rsid w:val="00C370F4"/>
    <w:rsid w:val="00C42A2C"/>
    <w:rsid w:val="00C52A07"/>
    <w:rsid w:val="00C64347"/>
    <w:rsid w:val="00C83CB9"/>
    <w:rsid w:val="00C96677"/>
    <w:rsid w:val="00CD4C3F"/>
    <w:rsid w:val="00CD5F2C"/>
    <w:rsid w:val="00CF2516"/>
    <w:rsid w:val="00CF5034"/>
    <w:rsid w:val="00D07240"/>
    <w:rsid w:val="00D34D2C"/>
    <w:rsid w:val="00D4182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13BE"/>
    <w:rsid w:val="00E23896"/>
    <w:rsid w:val="00E34F24"/>
    <w:rsid w:val="00E36509"/>
    <w:rsid w:val="00E54333"/>
    <w:rsid w:val="00E559FD"/>
    <w:rsid w:val="00E706E4"/>
    <w:rsid w:val="00E7394D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609DD-794B-4C6A-88E6-E468FBB49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</cp:revision>
  <cp:lastPrinted>2026-01-26T12:39:00Z</cp:lastPrinted>
  <dcterms:created xsi:type="dcterms:W3CDTF">2025-12-22T08:46:00Z</dcterms:created>
  <dcterms:modified xsi:type="dcterms:W3CDTF">2026-01-26T12:39:00Z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